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28"/>
          <w:szCs w:val="28"/>
          <w:u w:val="single"/>
          <w:vertAlign w:val="baseline"/>
        </w:rPr>
      </w:pPr>
      <w:commentRangeStart w:id="0"/>
      <w:r w:rsidDel="00000000" w:rsidR="00000000" w:rsidRPr="00000000">
        <w:rPr>
          <w:b w:val="1"/>
          <w:sz w:val="28"/>
          <w:szCs w:val="28"/>
          <w:u w:val="single"/>
          <w:vertAlign w:val="baseline"/>
          <w:rtl w:val="0"/>
        </w:rPr>
        <w:t xml:space="preserve">Map and paragraph activity directions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1">
      <w:pPr>
        <w:contextualSpacing w:val="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 xml:space="preserve">The goal of this activity is to get students to understand the power of drawing and using pictures. </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Begin the activity by having half of the class face one direction and the other half of the class facing the opposite direction. Give each student in one half of the class the map to study. Give each student in the other half of the class the paragraph to study.</w:t>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Give them exactly 4 minutes to memorize their sheets. Remind them to give their best effort because this is an experiment. The harder they try, the better the experiment works.</w:t>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Students are not allowed to write anything down during their 4 minutes. They have to rely solely on memorization. </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When the 4 minutes is over have the students hide the papers they studied ( they can turn them upside down and place them under their seats.)</w:t>
      </w:r>
    </w:p>
    <w:p w:rsidR="00000000" w:rsidDel="00000000" w:rsidP="00000000" w:rsidRDefault="00000000" w:rsidRPr="00000000" w14:paraId="0000000A">
      <w:pPr>
        <w:contextualSpacing w:val="0"/>
        <w:rPr>
          <w:vertAlign w:val="baseline"/>
        </w:rPr>
      </w:pPr>
      <w:r w:rsidDel="00000000" w:rsidR="00000000" w:rsidRPr="00000000">
        <w:rPr>
          <w:vertAlign w:val="baseline"/>
          <w:rtl w:val="0"/>
        </w:rPr>
        <w:t xml:space="preserve">Give each student the 8 question quiz. When everybody is done have students grade their own quizzes by giving them the answers. Students earn one point for each answer they get correct. Tell students that honesty counts. It does not matter what they scored, just be honest with their results.</w: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When everybody has their score ask each student who studied the paragraph to give their score. Record the scores on the board and determine the mean average.</w:t>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Now ask each student who studied the map to give their score. Record the scores on the board and determine the mean average.</w:t>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The results are always dramatic. The students with the map score significantly higher then the students with the paragraph. Have the students hold up what they studied. </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vertAlign w:val="baseline"/>
          <w:rtl w:val="0"/>
        </w:rPr>
        <w:t xml:space="preserve">Emphasize that drawing and using pictures is a powerful problem solving tool.</w:t>
      </w:r>
    </w:p>
    <w:p w:rsidR="00000000" w:rsidDel="00000000" w:rsidP="00000000" w:rsidRDefault="00000000" w:rsidRPr="00000000" w14:paraId="00000012">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ert Luciano" w:id="0" w:date="2018-08-03T04:43:11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activity should be done in the first hour of the first day to highlight the importance of drawing pictures. Remind students of this activity throughout the course to emphasize the  value of drawing a picture.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